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Arial" w:cs="Arial" w:eastAsia="Arial" w:hAnsi="Arial"/>
          <w:b/>
          <w:bCs/>
          <w:color w:val="1a1a1a"/>
          <w:sz w:val="36"/>
          <w:szCs w:val="36"/>
        </w:rPr>
        <w:t xml:space="preserve">Cast and contributor release</w:t>
      </w:r>
    </w:p>
    <w:p>
      <w:pPr>
        <w:spacing w:after="120"/>
      </w:pPr>
      <w:r>
        <w:rPr>
          <w:rFonts w:ascii="Arial" w:cs="Arial" w:eastAsia="Arial" w:hAnsi="Arial"/>
          <w:color w:val="555555"/>
          <w:sz w:val="17"/>
          <w:szCs w:val="17"/>
        </w:rPr>
        <w:t xml:space="preserve">A template, not legal advice. Written for a short film made in the UK under the law of England and Wales; check it with a lawyer before you rely on it for anything that matters, and change it for Scotland or Northern Ireland if that is where you are.</w:t>
      </w: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Film (working title)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Producer / production company ("the Producer")</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Producer's address</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Contributor's name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Contributor's address and email</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Role / character, or contribution</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Date(s) of recording</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4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Payment (fee, expenses, or none)</w:t>
            </w:r>
          </w:p>
        </w:tc>
        <w:tc>
          <w:tcPr>
            <w:tcW w:type="pct" w:w="60%"/>
            <w:tcMar>
              <w:top w:type="dxa" w:w="60"/>
              <w:left w:type="dxa" w:w="90"/>
              <w:bottom w:type="dxa" w:w="60"/>
              <w:right w:type="dxa" w:w="90"/>
            </w:tcMar>
          </w:tcPr>
          <w:p>
            <w:pPr>
              <w:spacing w:after="0"/>
            </w:pPr>
            <w:r>
              <w:rPr>
                <w:rFonts w:ascii="Arial" w:cs="Arial" w:eastAsia="Arial" w:hAnsi="Arial"/>
                <w:sz w:val="18"/>
                <w:szCs w:val="18"/>
              </w:rPr>
              <w:t xml:space="preserve">£</w:t>
            </w:r>
          </w:p>
        </w:tc>
      </w:tr>
    </w:tbl>
    <w:p>
      <w:pPr>
        <w:pStyle w:val="Heading2"/>
        <w:spacing w:after="100" w:before="220"/>
      </w:pPr>
      <w:r>
        <w:rPr>
          <w:rFonts w:ascii="Arial" w:cs="Arial" w:eastAsia="Arial" w:hAnsi="Arial"/>
          <w:b/>
          <w:bCs/>
          <w:color w:val="1a1a1a"/>
          <w:sz w:val="24"/>
          <w:szCs w:val="24"/>
        </w:rPr>
        <w:t xml:space="preserve">What the Contributor agrees</w:t>
      </w:r>
    </w:p>
    <w:p>
      <w:pPr>
        <w:spacing w:after="120"/>
      </w:pPr>
      <w:r>
        <w:rPr>
          <w:rFonts w:ascii="Arial" w:cs="Arial" w:eastAsia="Arial" w:hAnsi="Arial"/>
          <w:i w:val="false"/>
          <w:iCs w:val="false"/>
          <w:sz w:val="20"/>
          <w:szCs w:val="20"/>
        </w:rPr>
        <w:t xml:space="preserve">1. Consent. I agree to take part in the Film and to be filmed, photographed and recorded for it. In return for the payment above (or, where there is none, in return for the Producer making the Film, which I accept is good consideration), I give the consents and grant the rights below.</w:t>
      </w:r>
    </w:p>
    <w:p>
      <w:pPr>
        <w:spacing w:after="120"/>
      </w:pPr>
      <w:r>
        <w:rPr>
          <w:rFonts w:ascii="Arial" w:cs="Arial" w:eastAsia="Arial" w:hAnsi="Arial"/>
          <w:i w:val="false"/>
          <w:iCs w:val="false"/>
          <w:sz w:val="20"/>
          <w:szCs w:val="20"/>
        </w:rPr>
        <w:t xml:space="preserve">2. The grant. The Producer may record, use, reproduce, edit, adapt, dub, subtitle, exhibit, distribute, broadcast, stream and otherwise exploit my performance, appearance, voice, name, likeness and biographical details, in whole or in part, in the Film and in its trailers, stills, posters, publicity, festival and competition entries, behind-the-scenes and making-of material, and any promotion of the Film or of the Producer, in all media whether now known or invented later, throughout the world, for the full period of copyright and afterwards without limit of time. The Producer need not use any of it.</w:t>
      </w:r>
    </w:p>
    <w:p>
      <w:pPr>
        <w:spacing w:after="120"/>
      </w:pPr>
      <w:r>
        <w:rPr>
          <w:rFonts w:ascii="Arial" w:cs="Arial" w:eastAsia="Arial" w:hAnsi="Arial"/>
          <w:i w:val="false"/>
          <w:iCs w:val="false"/>
          <w:sz w:val="20"/>
          <w:szCs w:val="20"/>
        </w:rPr>
        <w:t xml:space="preserve">3. Rights and moral rights. I assign to the Producer, by way of present assignment of present and future copyright, all rights in my contribution and performance in the Film, and I consent under Part II of the Copyright, Designs and Patents Act 1988 to the exploitation of my performance as above. So far as the law allows, I waive my moral rights in my contribution. The Producer owns the Film and everything recorded for it.</w:t>
      </w:r>
    </w:p>
    <w:p>
      <w:pPr>
        <w:spacing w:after="120"/>
      </w:pPr>
      <w:r>
        <w:rPr>
          <w:rFonts w:ascii="Arial" w:cs="Arial" w:eastAsia="Arial" w:hAnsi="Arial"/>
          <w:i w:val="false"/>
          <w:iCs w:val="false"/>
          <w:sz w:val="20"/>
          <w:szCs w:val="20"/>
        </w:rPr>
        <w:t xml:space="preserve">4. No claims. I will not bring any claim against the Producer or anyone the Producer licenses arising from the use of my contribution as permitted here, including in defamation, passing off, breach of confidence or under data protection law, except for a breach of this release by the Producer.</w:t>
      </w:r>
    </w:p>
    <w:p>
      <w:pPr>
        <w:spacing w:after="120"/>
      </w:pPr>
      <w:r>
        <w:rPr>
          <w:rFonts w:ascii="Arial" w:cs="Arial" w:eastAsia="Arial" w:hAnsi="Arial"/>
          <w:i w:val="false"/>
          <w:iCs w:val="false"/>
          <w:sz w:val="20"/>
          <w:szCs w:val="20"/>
        </w:rPr>
        <w:t xml:space="preserve">5. Credit. The Producer will make reasonable efforts to credit me as set out above in the Film's end credits, in a form the Producer decides; an accidental failure to credit is not a breach.</w:t>
      </w:r>
    </w:p>
    <w:p>
      <w:pPr>
        <w:spacing w:after="120"/>
      </w:pPr>
      <w:r>
        <w:rPr>
          <w:rFonts w:ascii="Arial" w:cs="Arial" w:eastAsia="Arial" w:hAnsi="Arial"/>
          <w:i w:val="false"/>
          <w:iCs w:val="false"/>
          <w:sz w:val="20"/>
          <w:szCs w:val="20"/>
        </w:rPr>
        <w:t xml:space="preserve">6. My promises. I am free to give these consents and grant these rights; my contribution is my own and does not infringe anyone's rights or break any law; I am eighteen or over, or my parent or guardian has signed below.</w:t>
      </w:r>
    </w:p>
    <w:p>
      <w:pPr>
        <w:spacing w:after="120"/>
      </w:pPr>
      <w:r>
        <w:rPr>
          <w:rFonts w:ascii="Arial" w:cs="Arial" w:eastAsia="Arial" w:hAnsi="Arial"/>
          <w:i w:val="false"/>
          <w:iCs w:val="false"/>
          <w:sz w:val="20"/>
          <w:szCs w:val="20"/>
        </w:rPr>
        <w:t xml:space="preserve">7. Personal data. The Producer keeps my contact details to administer the Film and its distribution, under UK data protection law, and will not share them for any other purpose. This release is governed by the law of England and Wales, and the courts of England and Wales have exclusive jurisdiction.</w:t>
      </w:r>
    </w:p>
    <w:p>
      <w:pPr>
        <w:spacing w:after="60"/>
      </w:pP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Contributor</w:t>
            </w:r>
          </w:p>
        </w:tc>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For the Producer</w:t>
            </w:r>
          </w:p>
        </w:tc>
      </w:tr>
      <w:tr>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r>
    </w:tbl>
    <w:p>
      <w:pPr>
        <w:spacing w:after="60"/>
      </w:pPr>
    </w:p>
    <w:p>
      <w:pPr>
        <w:pStyle w:val="Heading2"/>
        <w:spacing w:after="100" w:before="220"/>
      </w:pPr>
      <w:r>
        <w:rPr>
          <w:rFonts w:ascii="Arial" w:cs="Arial" w:eastAsia="Arial" w:hAnsi="Arial"/>
          <w:b/>
          <w:bCs/>
          <w:color w:val="1a1a1a"/>
          <w:sz w:val="24"/>
          <w:szCs w:val="24"/>
        </w:rPr>
        <w:t xml:space="preserve">If the Contributor is under 18</w:t>
      </w:r>
    </w:p>
    <w:p>
      <w:pPr>
        <w:spacing w:after="120"/>
      </w:pPr>
      <w:r>
        <w:rPr>
          <w:rFonts w:ascii="Arial" w:cs="Arial" w:eastAsia="Arial" w:hAnsi="Arial"/>
          <w:i w:val="false"/>
          <w:iCs w:val="false"/>
          <w:sz w:val="20"/>
          <w:szCs w:val="20"/>
        </w:rPr>
        <w:t xml:space="preserve">I am the parent or legal guardian of the Contributor named above. I have read this release, I consent to the Contributor taking part on these terms, and I give the consents and grant the rights above on the Contributor's behalf.</w:t>
      </w: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tblGrid>
      <w:tr>
        <w:tc>
          <w:tcPr>
            <w:tcW w:type="pct" w:w="10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Parent or guardian (name and relationship)</w:t>
            </w:r>
          </w:p>
        </w:tc>
      </w:tr>
      <w:tr>
        <w:tc>
          <w:tcPr>
            <w:tcW w:type="pct" w:w="10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Cast and contributor release · MFJF Community · community.myfirstjobinfilm.com/guides/paperwork · not legal advice · v1.0, September 2026 · page </w:t>
    </w:r>
    <w:r>
      <w:rPr>
        <w:rFonts w:ascii="Arial" w:cs="Arial" w:eastAsia="Arial" w:hAnsi="Arial"/>
        <w:color w:val="77777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 and contributor release</dc:title>
  <dc:creator>MFJF Community</dc:creator>
  <dc:description>A free production template from MFJF Community. Not legal advice.</dc:description>
  <cp:lastModifiedBy>Un-named</cp:lastModifiedBy>
  <cp:revision>1</cp:revision>
  <dcterms:created xsi:type="dcterms:W3CDTF">2026-09-25T18:02:55.942Z</dcterms:created>
  <dcterms:modified xsi:type="dcterms:W3CDTF">2026-09-25T18:02:55.942Z</dcterms:modified>
</cp:coreProperties>
</file>

<file path=docProps/custom.xml><?xml version="1.0" encoding="utf-8"?>
<Properties xmlns="http://schemas.openxmlformats.org/officeDocument/2006/custom-properties" xmlns:vt="http://schemas.openxmlformats.org/officeDocument/2006/docPropsVTypes"/>
</file>